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0AA" w:rsidRDefault="001B78F6">
      <w:r>
        <w:rPr>
          <w:noProof/>
          <w:lang w:eastAsia="es-MX"/>
        </w:rPr>
        <w:drawing>
          <wp:inline distT="0" distB="0" distL="0" distR="0" wp14:anchorId="4E49A7B7" wp14:editId="0C53E251">
            <wp:extent cx="5612130" cy="102806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F6" w:rsidRDefault="001B78F6">
      <w:r>
        <w:rPr>
          <w:noProof/>
          <w:lang w:eastAsia="es-MX"/>
        </w:rPr>
        <w:drawing>
          <wp:inline distT="0" distB="0" distL="0" distR="0" wp14:anchorId="6B23DF94" wp14:editId="28CB2A91">
            <wp:extent cx="3306780" cy="5686425"/>
            <wp:effectExtent l="0" t="889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2862" cy="569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8F6" w:rsidRDefault="001B78F6">
      <w:r>
        <w:rPr>
          <w:noProof/>
          <w:lang w:eastAsia="es-MX"/>
        </w:rPr>
        <w:drawing>
          <wp:inline distT="0" distB="0" distL="0" distR="0" wp14:anchorId="06862884" wp14:editId="61DFFCB1">
            <wp:extent cx="5612130" cy="300609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3CF" w:rsidRDefault="000713CF">
      <w:r w:rsidRPr="000713CF">
        <w:t>Localizadores: 7801, 7802, 9138 y 9137</w:t>
      </w:r>
      <w:bookmarkStart w:id="0" w:name="_GoBack"/>
      <w:bookmarkEnd w:id="0"/>
    </w:p>
    <w:sectPr w:rsidR="000713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8F6"/>
    <w:rsid w:val="000713CF"/>
    <w:rsid w:val="001B78F6"/>
    <w:rsid w:val="00C2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DE704"/>
  <w15:chartTrackingRefBased/>
  <w15:docId w15:val="{A12601FB-E9EC-4441-92EF-F44867546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D-2</dc:creator>
  <cp:keywords/>
  <dc:description/>
  <cp:lastModifiedBy>D-2</cp:lastModifiedBy>
  <cp:revision>2</cp:revision>
  <dcterms:created xsi:type="dcterms:W3CDTF">2021-06-02T15:18:00Z</dcterms:created>
  <dcterms:modified xsi:type="dcterms:W3CDTF">2021-06-02T15:27:00Z</dcterms:modified>
</cp:coreProperties>
</file>